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附件１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晋江市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绿城园林景观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公开招聘项目制工作人员岗位表</w:t>
      </w:r>
    </w:p>
    <w:tbl>
      <w:tblPr>
        <w:tblStyle w:val="3"/>
        <w:tblW w:w="15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93"/>
        <w:gridCol w:w="660"/>
        <w:gridCol w:w="1095"/>
        <w:gridCol w:w="705"/>
        <w:gridCol w:w="735"/>
        <w:gridCol w:w="705"/>
        <w:gridCol w:w="1200"/>
        <w:gridCol w:w="4485"/>
        <w:gridCol w:w="2135"/>
        <w:gridCol w:w="825"/>
        <w:gridCol w:w="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招用企业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要求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加分条件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招聘方式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用工性质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园林绿化养护网格负责人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1.具有3年以上绿化养护相关工作经验；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2.持有C级以上驾驶证；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3.5年及以上绿化养护相关工作经验者，学历可放宽至高中/中专，年龄可放宽至50周岁；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4.具备绿化养护等基础相关知识及制度，了解苗木特性及病虫防治等基础相关知识；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5.能正确使用绿化机械，并熟悉各绿化养护工作的操作规程；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6.能独立带领团队完成园林绿化养护项目的管理。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园林绿化养护现场管理员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1.具有2年及以上绿化养护相关工作经验；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2.3年及以上绿化养护相关工作经验者，学历可放宽至高中/中专，年龄可放宽至50周岁；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3.具备绿化养护等基础相关知识及制度，了解苗木特性及病虫防治等基础相关知识；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4.能正确使用绿化机械，并熟悉各绿化养护工作的操作规程；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5.能独立进行园林绿化养护现场管理工作。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车辆管理员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1.具有1年及以上车辆管理经验；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2.3年及以上车辆管理经验者，年龄可放宽至50周岁；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3.熟悉车辆年检、车辆保险对接流程；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4.熟悉车辆的保养流程，了解车辆维修流程。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植保专员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具有2年及以上植保相关工作经验；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Courier New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熟悉病虫害防治技术；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3.熟悉安装和使用各类植保器械，参与项目植保工作。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A601CB-AD4C-4A29-B6D5-26D63C6667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28A62B6-7D47-4892-BA26-7BAC4837C71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D0C08F3-68AD-4759-9671-7942C24988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9D08E9F-957B-4367-968C-705A8464FD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464149E6"/>
    <w:rsid w:val="177C2C16"/>
    <w:rsid w:val="23607DE2"/>
    <w:rsid w:val="26E6270C"/>
    <w:rsid w:val="32AC506C"/>
    <w:rsid w:val="464149E6"/>
    <w:rsid w:val="48522469"/>
    <w:rsid w:val="569252E1"/>
    <w:rsid w:val="75021108"/>
    <w:rsid w:val="75D072B3"/>
    <w:rsid w:val="773B361B"/>
    <w:rsid w:val="7A387EB2"/>
    <w:rsid w:val="7CD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969</Characters>
  <Lines>0</Lines>
  <Paragraphs>0</Paragraphs>
  <TotalTime>7</TotalTime>
  <ScaleCrop>false</ScaleCrop>
  <LinksUpToDate>false</LinksUpToDate>
  <CharactersWithSpaces>969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2025-09-29T02:33:00Z</dcterms:created>
  <dc:creator>Orlando</dc:creator>
  <cp:lastModifiedBy>Lin~</cp:lastModifiedBy>
  <dcterms:modified xsi:type="dcterms:W3CDTF">2026-01-27T07:45:46Z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B4470504E3054B79A20DD3378C3E1CDE_11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